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Pr="00A85B6F" w:rsidR="00184664" w:rsidTr="4DA4485C" w14:paraId="03C69EF0" w14:textId="77777777">
        <w:trPr>
          <w:jc w:val="center"/>
        </w:trPr>
        <w:tc>
          <w:tcPr>
            <w:tcW w:w="6204" w:type="dxa"/>
            <w:tcBorders>
              <w:right w:val="single" w:color="FFD556" w:themeColor="accent1" w:sz="12" w:space="0"/>
            </w:tcBorders>
            <w:tcMar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Pr="00A85B6F" w:rsidR="00767D6A" w:rsidTr="4DA4485C" w14:paraId="535A33C4" w14:textId="77777777">
              <w:trPr>
                <w:trHeight w:val="2045" w:hRule="exact"/>
              </w:trPr>
              <w:tc>
                <w:tcPr>
                  <w:tcW w:w="5000" w:type="pct"/>
                  <w:tcBorders>
                    <w:bottom w:val="single" w:color="FFD556" w:themeColor="accent1" w:sz="12" w:space="0"/>
                  </w:tcBorders>
                  <w:tcMar>
                    <w:top w:w="317" w:type="dxa"/>
                  </w:tcMar>
                </w:tcPr>
                <w:p w:rsidRPr="00A85B6F" w:rsidR="00767D6A" w:rsidP="004E7D13" w:rsidRDefault="10CEB31C" w14:paraId="2AADF387" w14:textId="623E17A3">
                  <w:pPr>
                    <w:pStyle w:val="Heading2"/>
                    <w:spacing w:before="120"/>
                  </w:pPr>
                  <w:r w:rsidR="4DA4485C">
                    <w:rPr/>
                    <w:t xml:space="preserve">Mission Of Forest Hill Church </w:t>
                  </w:r>
                </w:p>
                <w:p w:rsidRPr="00A85B6F" w:rsidR="00767D6A" w:rsidP="4DA4485C" w:rsidRDefault="10CEB31C" w14:paraId="6B2F394C" w14:textId="0A4EDD79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4DA4485C" w:rsidR="4DA4485C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 xml:space="preserve">Our purpose at Forest Hill is to </w:t>
                  </w:r>
                </w:p>
                <w:p w:rsidRPr="00A85B6F" w:rsidR="00767D6A" w:rsidP="4DA4485C" w:rsidRDefault="10CEB31C" w14:paraId="6917E3FD" w14:textId="73878B4E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4DA4485C" w:rsidR="4DA4485C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 xml:space="preserve">Build Bridges that Connect Everyone </w:t>
                  </w:r>
                </w:p>
                <w:p w:rsidRPr="00A85B6F" w:rsidR="00767D6A" w:rsidP="4DA4485C" w:rsidRDefault="10CEB31C" w14:paraId="5FB0E321" w14:textId="4DAEC23F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4DA4485C" w:rsidR="4DA4485C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>to Dynamic Life in Christ</w:t>
                  </w:r>
                </w:p>
                <w:p w:rsidRPr="00A85B6F" w:rsidR="00767D6A" w:rsidP="4DA4485C" w:rsidRDefault="10CEB31C" w14:paraId="1C7BC5A6" w14:textId="08255314">
                  <w:pPr>
                    <w:pStyle w:val="Heading3"/>
                    <w:rPr>
                      <w:rFonts w:ascii="Century Gothic" w:hAnsi="Century Gothic" w:eastAsia="" w:cs=""/>
                      <w:b w:val="1"/>
                      <w:bCs w:val="1"/>
                    </w:rPr>
                  </w:pPr>
                </w:p>
              </w:tc>
            </w:tr>
            <w:tr w:rsidRPr="00A85B6F" w:rsidR="00184664" w:rsidTr="4DA4485C" w14:paraId="6A1FC373" w14:textId="77777777">
              <w:trPr>
                <w:trHeight w:val="6817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left w:val="single" w:color="FFD556" w:themeColor="accent1" w:sz="12" w:space="0"/>
                    <w:bottom w:val="single" w:color="FFD556" w:themeColor="accent1" w:sz="12" w:space="0"/>
                    <w:right w:val="nil"/>
                  </w:tcBorders>
                  <w:tcMar>
                    <w:top w:w="245" w:type="dxa"/>
                  </w:tcMar>
                </w:tcPr>
                <w:p w:rsidR="10CEB31C" w:rsidP="004E7D13" w:rsidRDefault="44E77A6E" w14:paraId="791431BF" w14:textId="2D0AD5DF">
                  <w:pPr>
                    <w:pStyle w:val="Heading2"/>
                    <w:spacing w:before="240"/>
                  </w:pPr>
                  <w:r>
                    <w:t>Vision of Connections</w:t>
                  </w:r>
                </w:p>
                <w:p w:rsidRPr="004E7D13" w:rsidR="10CEB31C" w:rsidP="004E7D13" w:rsidRDefault="44E77A6E" w14:paraId="6F0A3F6C" w14:textId="5BF0232D">
                  <w:r w:rsidRPr="004E7D13">
                    <w:rPr>
                      <w:rFonts w:ascii="Century Gothic" w:hAnsi="Century Gothic" w:eastAsia="Century Gothic" w:cs="Century Gothic"/>
                    </w:rPr>
                    <w:t>We</w:t>
                  </w:r>
                  <w:r w:rsidRPr="004E7D13">
                    <w:rPr>
                      <w:rFonts w:eastAsia="Century Gothic" w:cs="Century Gothic"/>
                    </w:rPr>
                    <w:t xml:space="preserve"> want to see every person connect with one another, connect with the mission of FHC, and connect with their own, God-given purpose</w:t>
                  </w:r>
                  <w:r w:rsidRPr="004E7D13" w:rsidR="004E7D13">
                    <w:rPr>
                      <w:rFonts w:ascii="Century Gothic" w:hAnsi="Century Gothic" w:eastAsia="Century Gothic" w:cs="Century Gothic"/>
                    </w:rPr>
                    <w:t>.</w:t>
                  </w:r>
                </w:p>
                <w:p w:rsidR="44E77A6E" w:rsidP="004E7D13" w:rsidRDefault="44E77A6E" w14:paraId="34C11D1E" w14:textId="14736FD8">
                  <w:pPr>
                    <w:pStyle w:val="Heading2"/>
                    <w:spacing w:before="200" w:after="0"/>
                    <w:rPr>
                      <w:color w:val="63696A"/>
                    </w:rPr>
                  </w:pPr>
                  <w:r w:rsidRPr="44E77A6E">
                    <w:rPr>
                      <w:color w:val="63696A"/>
                    </w:rPr>
                    <w:t>Be Prepared</w:t>
                  </w:r>
                </w:p>
                <w:p w:rsidRPr="004E7D13" w:rsidR="44E77A6E" w:rsidP="44E77A6E" w:rsidRDefault="44E77A6E" w14:paraId="3CF74DFD" w14:textId="283BC994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</w:pPr>
                  <w:r w:rsidRPr="004E7D13">
                    <w:rPr>
                      <w:rFonts w:eastAsia="Century Gothic" w:cs="Century Gothic"/>
                      <w:color w:val="63696A"/>
                    </w:rPr>
                    <w:t>Be early and in place</w:t>
                  </w:r>
                </w:p>
                <w:p w:rsidRPr="004E7D13" w:rsidR="44E77A6E" w:rsidP="44E77A6E" w:rsidRDefault="44E77A6E" w14:paraId="6F01F332" w14:textId="6FA7EA80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</w:pPr>
                  <w:r w:rsidRPr="004E7D13">
                    <w:rPr>
                      <w:rFonts w:eastAsia="Century Gothic" w:cs="Century Gothic"/>
                      <w:color w:val="63696A"/>
                    </w:rPr>
                    <w:t>Wear your t-shirt and nametag</w:t>
                  </w:r>
                </w:p>
                <w:p w:rsidRPr="004E7D13" w:rsidR="44E77A6E" w:rsidP="44E77A6E" w:rsidRDefault="44E77A6E" w14:paraId="13D6E747" w14:textId="4404E6B2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</w:pPr>
                  <w:r w:rsidRPr="004E7D13">
                    <w:rPr>
                      <w:rFonts w:eastAsia="Century Gothic" w:cs="Century Gothic"/>
                      <w:color w:val="63696A"/>
                    </w:rPr>
                    <w:t>Attend volunteer training events and weekly huddles</w:t>
                  </w:r>
                </w:p>
                <w:p w:rsidRPr="004E7D13" w:rsidR="44E77A6E" w:rsidP="44E77A6E" w:rsidRDefault="44E77A6E" w14:paraId="2F848D53" w14:textId="50A9C08F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</w:pPr>
                  <w:r w:rsidRPr="004E7D13">
                    <w:rPr>
                      <w:rFonts w:eastAsia="Century Gothic" w:cs="Century Gothic"/>
                      <w:color w:val="63696A"/>
                    </w:rPr>
                    <w:t>Communicate with your leaders (emails, availability etc.)</w:t>
                  </w:r>
                </w:p>
                <w:p w:rsidRPr="004E7D13" w:rsidR="004E7D13" w:rsidP="0026346A" w:rsidRDefault="00767D6A" w14:paraId="58AD92FE" w14:textId="1D5406FD">
                  <w:pPr>
                    <w:pStyle w:val="Heading2"/>
                    <w:spacing w:before="160" w:after="40"/>
                    <w:rPr>
                      <w:color w:val="63696A"/>
                    </w:rPr>
                  </w:pPr>
                  <w:r w:rsidRPr="004E7D13">
                    <w:rPr>
                      <w:color w:val="63696A"/>
                    </w:rPr>
                    <w:t>things to know</w:t>
                  </w:r>
                  <w:r w:rsidR="00A65E34">
                    <w:rPr>
                      <w:color w:val="63696A"/>
                    </w:rPr>
                    <w:t xml:space="preserve"> (Waxhaw)</w:t>
                  </w:r>
                </w:p>
                <w:p w:rsidR="004E7D13" w:rsidP="21C813BD" w:rsidRDefault="004E7D13" w14:paraId="5F0A5AF2" w14:textId="0A70294F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</w:pPr>
                  <w:r>
                    <w:t>This is more than just passing the baskets!  We want you to own a section of the sanctuary.  You will then know those people who come to that service every week.</w:t>
                  </w:r>
                </w:p>
                <w:p w:rsidR="004E7D13" w:rsidP="21C813BD" w:rsidRDefault="004E7D13" w14:paraId="0BED6643" w14:textId="3ED94CA6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</w:pPr>
                  <w:r>
                    <w:t>You are expected to host the sanctuary as if it was your home.  You would not let people walk into your house without a conversation.</w:t>
                  </w:r>
                </w:p>
                <w:p w:rsidR="004E7D13" w:rsidP="004E7D13" w:rsidRDefault="004E7D13" w14:paraId="315E63DB" w14:textId="653AFAF2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</w:pPr>
                  <w:r>
                    <w:t>Actively monitor your section for open seats</w:t>
                  </w:r>
                  <w:r w:rsidR="007D71F9">
                    <w:t>.</w:t>
                  </w:r>
                </w:p>
                <w:p w:rsidR="21C813BD" w:rsidP="21C813BD" w:rsidRDefault="21C813BD" w14:paraId="08CF8CF8" w14:textId="099333FF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</w:pPr>
                  <w:proofErr w:type="gramStart"/>
                  <w:r>
                    <w:t>Make an effort</w:t>
                  </w:r>
                  <w:proofErr w:type="gramEnd"/>
                  <w:r>
                    <w:t xml:space="preserve"> to fill floor seats prior to seating groups in balconies</w:t>
                  </w:r>
                  <w:r w:rsidR="007D71F9">
                    <w:t>.</w:t>
                  </w:r>
                </w:p>
                <w:p w:rsidRPr="00A85B6F" w:rsidR="008C1615" w:rsidP="008C1615" w:rsidRDefault="21C813BD" w14:paraId="2E5EC9ED" w14:textId="36308E5D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</w:pPr>
                  <w:r>
                    <w:t>The front two rows of the right middle section are reserved for the deaf community at the 11am service</w:t>
                  </w:r>
                  <w:r w:rsidR="007D71F9">
                    <w:t>.</w:t>
                  </w:r>
                  <w:r>
                    <w:t xml:space="preserve"> </w:t>
                  </w:r>
                </w:p>
                <w:p w:rsidRPr="00A85B6F" w:rsidR="008C1615" w:rsidP="44E77A6E" w:rsidRDefault="44E77A6E" w14:paraId="27BA3E68" w14:textId="56B3437A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</w:pPr>
                  <w:r w:rsidRPr="44E77A6E">
                    <w:t>The First Responder will be in designated seating on the far right or far left floor sections</w:t>
                  </w:r>
                  <w:r w:rsidR="007D71F9">
                    <w:t>.</w:t>
                  </w:r>
                </w:p>
                <w:p w:rsidRPr="00BD79DF" w:rsidR="008C1615" w:rsidP="44E77A6E" w:rsidRDefault="44E77A6E" w14:paraId="0C8A7056" w14:textId="48F0BDEF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  <w:rPr>
                      <w:color w:val="63696A"/>
                    </w:rPr>
                  </w:pPr>
                  <w:r w:rsidRPr="44E77A6E">
                    <w:t>Promptly clean up trash and small spills in your section and report larger spills to your area coach</w:t>
                  </w:r>
                  <w:r w:rsidR="007D71F9">
                    <w:t>.</w:t>
                  </w:r>
                </w:p>
                <w:p w:rsidRPr="00BD79DF" w:rsidR="00BD79DF" w:rsidP="00BD79DF" w:rsidRDefault="00BD79DF" w14:paraId="1D57B242" w14:textId="77777777">
                  <w:pPr>
                    <w:ind w:left="360"/>
                    <w:jc w:val="left"/>
                    <w:rPr>
                      <w:color w:val="63696A"/>
                    </w:rPr>
                  </w:pPr>
                </w:p>
                <w:p w:rsidRPr="00A85B6F" w:rsidR="008C1615" w:rsidP="0026346A" w:rsidRDefault="008C1615" w14:paraId="0C63C240" w14:textId="7807DC11">
                  <w:pPr>
                    <w:jc w:val="left"/>
                  </w:pPr>
                </w:p>
              </w:tc>
            </w:tr>
          </w:tbl>
          <w:p w:rsidRPr="00A85B6F" w:rsidR="00184664" w:rsidP="00CC7AD0" w:rsidRDefault="00184664" w14:paraId="5F9A0770" w14:textId="77777777"/>
        </w:tc>
        <w:tc>
          <w:tcPr>
            <w:tcW w:w="4452" w:type="dxa"/>
            <w:tcBorders>
              <w:left w:val="single" w:color="FFD556" w:themeColor="accent1" w:sz="12" w:space="0"/>
            </w:tcBorders>
            <w:tcMar/>
          </w:tcPr>
          <w:tbl>
            <w:tblPr>
              <w:tblW w:w="445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52"/>
            </w:tblGrid>
            <w:tr w:rsidRPr="00A85B6F" w:rsidR="00184664" w:rsidTr="4DA4485C" w14:paraId="67A18F9D" w14:textId="77777777">
              <w:trPr>
                <w:trHeight w:val="5196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  <w:right w:val="single" w:color="FFD556" w:themeColor="accent1" w:sz="12" w:space="0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Pr="00A85B6F" w:rsidR="0033531A" w:rsidP="00055C3C" w:rsidRDefault="0033531A" w14:paraId="331C4CC6" w14:textId="77777777">
                  <w:pPr>
                    <w:pStyle w:val="Heading2"/>
                  </w:pPr>
                  <w:r>
                    <w:lastRenderedPageBreak/>
                    <w:t>Skills</w:t>
                  </w:r>
                </w:p>
                <w:p w:rsidR="0033531A" w:rsidP="0033531A" w:rsidRDefault="0033531A" w14:paraId="5FBA0FC9" w14:textId="77777777">
                  <w:pPr>
                    <w:pStyle w:val="Heading3"/>
                    <w:ind w:left="720"/>
                    <w:jc w:val="both"/>
                  </w:pPr>
                </w:p>
                <w:p w:rsidR="009A6889" w:rsidP="4DA4485C" w:rsidRDefault="009A6889" w14:paraId="12DF3BCB" w14:textId="6DCF59C8">
                  <w:pPr>
                    <w:pStyle w:val="Heading3"/>
                    <w:numPr>
                      <w:ilvl w:val="0"/>
                      <w:numId w:val="12"/>
                    </w:numPr>
                    <w:jc w:val="left"/>
                    <w:rPr/>
                  </w:pPr>
                  <w:r w:rsidR="4DA4485C">
                    <w:rPr/>
                    <w:t>Warm smile, eye contact, be aware of your body language.</w:t>
                  </w:r>
                </w:p>
                <w:p w:rsidR="004E7D13" w:rsidP="004E7D13" w:rsidRDefault="004E7D13" w14:paraId="294D48D9" w14:textId="77777777">
                  <w:pPr>
                    <w:pStyle w:val="Heading3"/>
                    <w:ind w:left="720"/>
                    <w:jc w:val="both"/>
                  </w:pPr>
                </w:p>
                <w:p w:rsidR="004E7D13" w:rsidP="00973B1C" w:rsidRDefault="004E7D13" w14:paraId="1518F9C8" w14:textId="313715D5">
                  <w:pPr>
                    <w:pStyle w:val="Heading3"/>
                    <w:numPr>
                      <w:ilvl w:val="0"/>
                      <w:numId w:val="12"/>
                    </w:numPr>
                    <w:jc w:val="both"/>
                  </w:pPr>
                  <w:r>
                    <w:t>Authentically engage other people-be intentional.</w:t>
                  </w:r>
                </w:p>
                <w:p w:rsidR="004E7D13" w:rsidP="004E7D13" w:rsidRDefault="004E7D13" w14:paraId="795B81C4" w14:textId="77777777">
                  <w:pPr>
                    <w:pStyle w:val="Heading3"/>
                    <w:ind w:left="720"/>
                    <w:jc w:val="left"/>
                  </w:pPr>
                </w:p>
                <w:p w:rsidR="004E7D13" w:rsidP="004E7D13" w:rsidRDefault="44E77A6E" w14:paraId="00175823" w14:textId="6FD92B35">
                  <w:pPr>
                    <w:pStyle w:val="Heading3"/>
                    <w:numPr>
                      <w:ilvl w:val="0"/>
                      <w:numId w:val="7"/>
                    </w:numPr>
                    <w:jc w:val="left"/>
                  </w:pPr>
                  <w:r>
                    <w:t>Be alert &amp; take initiative in creating conversation</w:t>
                  </w:r>
                  <w:r w:rsidR="004E7D13">
                    <w:t>s.</w:t>
                  </w:r>
                </w:p>
                <w:p w:rsidR="004E7D13" w:rsidP="004E7D13" w:rsidRDefault="004E7D13" w14:paraId="5AC4271D" w14:textId="77777777">
                  <w:pPr>
                    <w:pStyle w:val="Heading3"/>
                    <w:ind w:left="720"/>
                    <w:jc w:val="left"/>
                  </w:pPr>
                </w:p>
                <w:p w:rsidRPr="00A85B6F" w:rsidR="0028454A" w:rsidP="004E7D13" w:rsidRDefault="004E7D13" w14:paraId="34C794BB" w14:textId="468E4399">
                  <w:pPr>
                    <w:pStyle w:val="Heading3"/>
                    <w:numPr>
                      <w:ilvl w:val="0"/>
                      <w:numId w:val="7"/>
                    </w:numPr>
                    <w:jc w:val="left"/>
                  </w:pPr>
                  <w:r>
                    <w:t>Be comfortable</w:t>
                  </w:r>
                  <w:r w:rsidR="44E77A6E">
                    <w:t xml:space="preserve"> to direct folks in the right direction &amp; escort them there.</w:t>
                  </w:r>
                </w:p>
              </w:tc>
            </w:tr>
            <w:tr w:rsidRPr="00A85B6F" w:rsidR="00184664" w:rsidTr="4DA4485C" w14:paraId="1496AF36" w14:textId="77777777">
              <w:trPr>
                <w:trHeight w:val="6015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  <w:tcMar/>
                </w:tcPr>
                <w:p w:rsidRPr="00977034" w:rsidR="00184664" w:rsidP="00CC7AD0" w:rsidRDefault="00184664" w14:paraId="3C0F7764" w14:textId="77777777">
                  <w:pPr>
                    <w:rPr>
                      <w:color w:val="0070C0"/>
                    </w:rPr>
                  </w:pPr>
                </w:p>
                <w:p w:rsidRPr="0026346A" w:rsidR="0033531A" w:rsidP="00CC7AD0" w:rsidRDefault="00055C3C" w14:paraId="38640CBF" w14:textId="64A014EE">
                  <w:pPr>
                    <w:rPr>
                      <w:rFonts w:asciiTheme="majorHAnsi" w:hAnsiTheme="majorHAnsi"/>
                      <w:color w:val="7F7F7F" w:themeColor="text1" w:themeTint="80"/>
                      <w:sz w:val="26"/>
                      <w:szCs w:val="26"/>
                    </w:rPr>
                  </w:pPr>
                  <w:r w:rsidRPr="0026346A">
                    <w:rPr>
                      <w:rFonts w:asciiTheme="majorHAnsi" w:hAnsiTheme="majorHAnsi"/>
                      <w:color w:val="7F7F7F" w:themeColor="text1" w:themeTint="80"/>
                      <w:sz w:val="26"/>
                      <w:szCs w:val="26"/>
                    </w:rPr>
                    <w:t>HOW TO WIN</w:t>
                  </w:r>
                  <w:r w:rsidRPr="0026346A" w:rsidR="003E1DDC">
                    <w:rPr>
                      <w:rFonts w:asciiTheme="majorHAnsi" w:hAnsiTheme="majorHAnsi"/>
                      <w:color w:val="7F7F7F" w:themeColor="text1" w:themeTint="80"/>
                      <w:sz w:val="26"/>
                      <w:szCs w:val="26"/>
                    </w:rPr>
                    <w:t xml:space="preserve"> </w:t>
                  </w:r>
                </w:p>
                <w:p w:rsidRPr="004E7D13" w:rsidR="0033531A" w:rsidP="00CC7AD0" w:rsidRDefault="0033531A" w14:paraId="7149D7EC" w14:textId="77777777">
                  <w:pPr>
                    <w:rPr>
                      <w:color w:val="7F7F7F" w:themeColor="text1" w:themeTint="80"/>
                    </w:rPr>
                  </w:pPr>
                </w:p>
                <w:p w:rsidRPr="007D71F9" w:rsidR="00D95E05" w:rsidP="0026346A" w:rsidRDefault="44E77A6E" w14:paraId="7C790102" w14:textId="45022082">
                  <w:pPr>
                    <w:pStyle w:val="ListParagraph"/>
                    <w:numPr>
                      <w:ilvl w:val="0"/>
                      <w:numId w:val="21"/>
                    </w:numPr>
                    <w:ind w:left="360"/>
                    <w:jc w:val="both"/>
                    <w:rPr>
                      <w:rStyle w:val="eop"/>
                      <w:b/>
                      <w:color w:val="7F7F7F" w:themeColor="text1" w:themeTint="80"/>
                    </w:rPr>
                  </w:pPr>
                  <w:r w:rsidRPr="007D71F9">
                    <w:rPr>
                      <w:rStyle w:val="normaltextrun"/>
                      <w:b/>
                      <w:bCs/>
                      <w:color w:val="7F7F7F" w:themeColor="text1" w:themeTint="80"/>
                    </w:rPr>
                    <w:t xml:space="preserve">Sacrificial Kindness </w:t>
                  </w:r>
                </w:p>
                <w:p w:rsidRPr="007D71F9" w:rsidR="00D95E05" w:rsidP="44E77A6E" w:rsidRDefault="44E77A6E" w14:paraId="4928A00A" w14:textId="29E13E45">
                  <w:pPr>
                    <w:pStyle w:val="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textAlignment w:val="baseline"/>
                    <w:rPr>
                      <w:rStyle w:val="normaltextrun"/>
                      <w:color w:val="7F7F7F" w:themeColor="text1" w:themeTint="80"/>
                      <w:sz w:val="20"/>
                      <w:szCs w:val="20"/>
                    </w:rPr>
                  </w:pPr>
                  <w:r w:rsidRPr="007D71F9">
                    <w:rPr>
                      <w:rStyle w:val="normaltextrun"/>
                      <w:rFonts w:ascii="Century Gothic" w:hAnsi="Century Gothic"/>
                      <w:color w:val="7F7F7F" w:themeColor="text1" w:themeTint="80"/>
                      <w:sz w:val="20"/>
                      <w:szCs w:val="20"/>
                    </w:rPr>
                    <w:t>Talk to two people you don’t know</w:t>
                  </w:r>
                </w:p>
                <w:p w:rsidRPr="007D71F9" w:rsidR="00D95E05" w:rsidP="44E77A6E" w:rsidRDefault="44E77A6E" w14:paraId="36907248" w14:textId="41E98C80">
                  <w:pPr>
                    <w:pStyle w:val="paragraph"/>
                    <w:numPr>
                      <w:ilvl w:val="0"/>
                      <w:numId w:val="3"/>
                    </w:numPr>
                    <w:spacing w:before="0" w:beforeAutospacing="0" w:after="0" w:afterAutospacing="0"/>
                    <w:textAlignment w:val="baseline"/>
                    <w:rPr>
                      <w:rStyle w:val="normaltextrun"/>
                      <w:color w:val="7F7F7F" w:themeColor="text1" w:themeTint="80"/>
                      <w:sz w:val="20"/>
                      <w:szCs w:val="20"/>
                    </w:rPr>
                  </w:pPr>
                  <w:r w:rsidRPr="007D71F9">
                    <w:rPr>
                      <w:rStyle w:val="normaltextrun"/>
                      <w:rFonts w:ascii="Century Gothic" w:hAnsi="Century Gothic"/>
                      <w:color w:val="7F7F7F" w:themeColor="text1" w:themeTint="80"/>
                      <w:sz w:val="20"/>
                      <w:szCs w:val="20"/>
                    </w:rPr>
                    <w:t xml:space="preserve">Take it outside the Church walls </w:t>
                  </w:r>
                </w:p>
                <w:p w:rsidRPr="007D71F9" w:rsidR="44E77A6E" w:rsidP="44E77A6E" w:rsidRDefault="44E77A6E" w14:paraId="126CE57A" w14:textId="4D4D3122">
                  <w:pPr>
                    <w:pStyle w:val="paragraph"/>
                    <w:spacing w:before="0" w:beforeAutospacing="0" w:after="0" w:afterAutospacing="0"/>
                    <w:rPr>
                      <w:rStyle w:val="normaltextrun"/>
                      <w:rFonts w:ascii="Century Gothic" w:hAnsi="Century Gothic"/>
                      <w:b/>
                      <w:bCs/>
                      <w:color w:val="7F7F7F" w:themeColor="text1" w:themeTint="80"/>
                      <w:sz w:val="20"/>
                      <w:szCs w:val="20"/>
                    </w:rPr>
                  </w:pPr>
                </w:p>
                <w:p w:rsidRPr="007D71F9" w:rsidR="00D95E05" w:rsidP="0026346A" w:rsidRDefault="44E77A6E" w14:paraId="5E7CF50B" w14:textId="6B01BA58">
                  <w:pPr>
                    <w:pStyle w:val="ListParagraph"/>
                    <w:numPr>
                      <w:ilvl w:val="0"/>
                      <w:numId w:val="21"/>
                    </w:numPr>
                    <w:ind w:left="360"/>
                    <w:jc w:val="both"/>
                    <w:rPr>
                      <w:rStyle w:val="normaltextrun"/>
                      <w:b/>
                      <w:bCs/>
                    </w:rPr>
                  </w:pPr>
                  <w:r w:rsidRPr="007D71F9">
                    <w:rPr>
                      <w:rStyle w:val="normaltextrun"/>
                      <w:b/>
                      <w:bCs/>
                      <w:color w:val="7F7F7F" w:themeColor="text1" w:themeTint="80"/>
                    </w:rPr>
                    <w:t>Courageous Curiosity</w:t>
                  </w:r>
                  <w:r w:rsidRPr="007D71F9">
                    <w:rPr>
                      <w:rStyle w:val="normaltextrun"/>
                      <w:b/>
                      <w:bCs/>
                    </w:rPr>
                    <w:t> </w:t>
                  </w:r>
                </w:p>
                <w:p w:rsidRPr="007D71F9" w:rsidR="00D95E05" w:rsidP="44E77A6E" w:rsidRDefault="44E77A6E" w14:paraId="7AD18C5F" w14:textId="77777777">
                  <w:pPr>
                    <w:pStyle w:val="paragraph"/>
                    <w:numPr>
                      <w:ilvl w:val="0"/>
                      <w:numId w:val="2"/>
                    </w:numPr>
                    <w:spacing w:before="0" w:beforeAutospacing="0" w:after="0" w:afterAutospacing="0"/>
                    <w:textAlignment w:val="baseline"/>
                    <w:rPr>
                      <w:color w:val="7F7F7F" w:themeColor="text1" w:themeTint="80"/>
                      <w:sz w:val="20"/>
                      <w:szCs w:val="20"/>
                    </w:rPr>
                  </w:pPr>
                  <w:r w:rsidRPr="007D71F9">
                    <w:rPr>
                      <w:rStyle w:val="normaltextrun"/>
                      <w:rFonts w:ascii="Century Gothic" w:hAnsi="Century Gothic"/>
                      <w:color w:val="7F7F7F" w:themeColor="text1" w:themeTint="80"/>
                      <w:sz w:val="20"/>
                      <w:szCs w:val="20"/>
                    </w:rPr>
                    <w:t>Take the initiative</w:t>
                  </w:r>
                  <w:r w:rsidRPr="007D71F9">
                    <w:rPr>
                      <w:rStyle w:val="eop"/>
                      <w:rFonts w:ascii="Century Gothic" w:hAnsi="Century Gothic"/>
                      <w:color w:val="7F7F7F" w:themeColor="text1" w:themeTint="80"/>
                      <w:sz w:val="20"/>
                      <w:szCs w:val="20"/>
                    </w:rPr>
                    <w:t> </w:t>
                  </w:r>
                </w:p>
                <w:p w:rsidRPr="007D71F9" w:rsidR="00D95E05" w:rsidP="44E77A6E" w:rsidRDefault="44E77A6E" w14:paraId="075429A6" w14:textId="5334AA5C">
                  <w:pPr>
                    <w:pStyle w:val="paragraph"/>
                    <w:numPr>
                      <w:ilvl w:val="0"/>
                      <w:numId w:val="2"/>
                    </w:numPr>
                    <w:spacing w:before="0" w:beforeAutospacing="0" w:after="0" w:afterAutospacing="0"/>
                    <w:textAlignment w:val="baseline"/>
                    <w:rPr>
                      <w:color w:val="7F7F7F" w:themeColor="text1" w:themeTint="80"/>
                      <w:sz w:val="20"/>
                      <w:szCs w:val="20"/>
                    </w:rPr>
                  </w:pPr>
                  <w:r w:rsidRPr="007D71F9">
                    <w:rPr>
                      <w:rStyle w:val="normaltextrun"/>
                      <w:rFonts w:ascii="Century Gothic" w:hAnsi="Century Gothic"/>
                      <w:color w:val="7F7F7F" w:themeColor="text1" w:themeTint="80"/>
                      <w:sz w:val="20"/>
                      <w:szCs w:val="20"/>
                    </w:rPr>
                    <w:t>Start a conversation</w:t>
                  </w:r>
                  <w:r w:rsidRPr="007D71F9">
                    <w:rPr>
                      <w:rStyle w:val="eop"/>
                      <w:rFonts w:ascii="Century Gothic" w:hAnsi="Century Gothic"/>
                      <w:color w:val="7F7F7F" w:themeColor="text1" w:themeTint="80"/>
                      <w:sz w:val="20"/>
                      <w:szCs w:val="20"/>
                    </w:rPr>
                    <w:t> </w:t>
                  </w:r>
                </w:p>
                <w:p w:rsidRPr="007D71F9" w:rsidR="004E7D13" w:rsidP="44E77A6E" w:rsidRDefault="004E7D13" w14:paraId="6354484C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entury Gothic" w:hAnsi="Century Gothic"/>
                      <w:b/>
                      <w:bCs/>
                      <w:color w:val="7F7F7F" w:themeColor="text1" w:themeTint="80"/>
                      <w:sz w:val="20"/>
                      <w:szCs w:val="20"/>
                    </w:rPr>
                  </w:pPr>
                </w:p>
                <w:p w:rsidRPr="007D71F9" w:rsidR="00D95E05" w:rsidP="0026346A" w:rsidRDefault="44E77A6E" w14:paraId="14766610" w14:textId="79022BB9">
                  <w:pPr>
                    <w:pStyle w:val="ListParagraph"/>
                    <w:numPr>
                      <w:ilvl w:val="0"/>
                      <w:numId w:val="21"/>
                    </w:numPr>
                    <w:ind w:left="360"/>
                    <w:jc w:val="both"/>
                    <w:rPr>
                      <w:rStyle w:val="normaltextrun"/>
                      <w:b/>
                      <w:bCs/>
                    </w:rPr>
                  </w:pPr>
                  <w:r w:rsidRPr="007D71F9">
                    <w:rPr>
                      <w:rStyle w:val="normaltextrun"/>
                      <w:b/>
                      <w:bCs/>
                      <w:color w:val="7F7F7F" w:themeColor="text1" w:themeTint="80"/>
                    </w:rPr>
                    <w:t>Memorable Moments</w:t>
                  </w:r>
                  <w:r w:rsidRPr="007D71F9">
                    <w:rPr>
                      <w:rStyle w:val="normaltextrun"/>
                      <w:b/>
                      <w:bCs/>
                    </w:rPr>
                    <w:t> </w:t>
                  </w:r>
                </w:p>
                <w:p w:rsidRPr="007D71F9" w:rsidR="00D95E05" w:rsidP="004E7D13" w:rsidRDefault="44E77A6E" w14:paraId="1D362F02" w14:textId="77777777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  <w:rPr>
                      <w:color w:val="7F7F7F" w:themeColor="text1" w:themeTint="80"/>
                    </w:rPr>
                  </w:pPr>
                  <w:r w:rsidRPr="007D71F9">
                    <w:rPr>
                      <w:color w:val="7F7F7F" w:themeColor="text1" w:themeTint="80"/>
                    </w:rPr>
                    <w:t>Walk with a guest </w:t>
                  </w:r>
                </w:p>
                <w:p w:rsidRPr="007D71F9" w:rsidR="00D95E05" w:rsidP="004E7D13" w:rsidRDefault="44E77A6E" w14:paraId="42B6263C" w14:textId="77777777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  <w:rPr>
                      <w:color w:val="7F7F7F" w:themeColor="text1" w:themeTint="80"/>
                    </w:rPr>
                  </w:pPr>
                  <w:r w:rsidRPr="007D71F9">
                    <w:rPr>
                      <w:color w:val="7F7F7F" w:themeColor="text1" w:themeTint="80"/>
                    </w:rPr>
                    <w:t>See and help meet needs</w:t>
                  </w:r>
                </w:p>
                <w:p w:rsidRPr="00977034" w:rsidR="0033531A" w:rsidP="00D95E05" w:rsidRDefault="0033531A" w14:paraId="53B2FCBD" w14:textId="0F9D1E40">
                  <w:pPr>
                    <w:pStyle w:val="ListParagraph"/>
                    <w:jc w:val="left"/>
                    <w:rPr>
                      <w:color w:val="0070C0"/>
                    </w:rPr>
                  </w:pPr>
                </w:p>
              </w:tc>
            </w:tr>
          </w:tbl>
          <w:p w:rsidRPr="00A85B6F" w:rsidR="00184664" w:rsidP="00CC7AD0" w:rsidRDefault="00184664" w14:paraId="73CC6835" w14:textId="77777777"/>
        </w:tc>
        <w:bookmarkStart w:name="_GoBack" w:id="0"/>
        <w:bookmarkEnd w:id="0"/>
      </w:tr>
    </w:tbl>
    <w:p w:rsidRPr="00A85B6F" w:rsidR="00BA68C1" w:rsidP="000B08F2" w:rsidRDefault="00BA68C1" w14:paraId="75CBFD07" w14:textId="2D1C5780">
      <w:pPr>
        <w:pStyle w:val="NoSpacing"/>
        <w:jc w:val="both"/>
      </w:pPr>
    </w:p>
    <w:sectPr w:rsidRPr="00A85B6F" w:rsidR="00BA68C1" w:rsidSect="004670DD">
      <w:footerReference w:type="default" r:id="rId8"/>
      <w:headerReference w:type="first" r:id="rId9"/>
      <w:pgSz w:w="12240" w:h="15840" w:orient="portrait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73D" w:rsidP="008B2920" w:rsidRDefault="001F073D" w14:paraId="235C55F0" w14:textId="77777777">
      <w:pPr>
        <w:spacing w:after="0" w:line="240" w:lineRule="auto"/>
      </w:pPr>
      <w:r>
        <w:separator/>
      </w:r>
    </w:p>
  </w:endnote>
  <w:endnote w:type="continuationSeparator" w:id="0">
    <w:p w:rsidR="001F073D" w:rsidP="008B2920" w:rsidRDefault="001F073D" w14:paraId="0F07C2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:rsidRDefault="00853CE2" w14:paraId="4A298A13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73D" w:rsidP="008B2920" w:rsidRDefault="001F073D" w14:paraId="6121EE01" w14:textId="77777777">
      <w:pPr>
        <w:spacing w:after="0" w:line="240" w:lineRule="auto"/>
      </w:pPr>
      <w:r>
        <w:separator/>
      </w:r>
    </w:p>
  </w:footnote>
  <w:footnote w:type="continuationSeparator" w:id="0">
    <w:p w:rsidR="001F073D" w:rsidP="008B2920" w:rsidRDefault="001F073D" w14:paraId="4437E0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color="FFD556" w:themeColor="accent1" w:sz="12" w:space="0"/>
        <w:left w:val="single" w:color="FFD556" w:themeColor="accent1" w:sz="12" w:space="0"/>
        <w:bottom w:val="single" w:color="FFD556" w:themeColor="accent1" w:sz="12" w:space="0"/>
        <w:right w:val="single" w:color="FFD556" w:themeColor="accent1" w:sz="12" w:space="0"/>
        <w:insideH w:val="single" w:color="FFD556" w:themeColor="accent1" w:sz="12" w:space="0"/>
        <w:insideV w:val="single" w:color="FFD556" w:themeColor="accent1" w:sz="12" w:space="0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 w14:paraId="313FFEF6" w14:textId="77777777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color="FFD556" w:themeColor="accent1" w:sz="12" w:space="0"/>
              </w:tcBorders>
            </w:tcPr>
            <w:p w:rsidR="00A85B6F" w:rsidP="00A85B6F" w:rsidRDefault="00BD79DF" w14:paraId="1FE50D68" w14:textId="589FB1A6">
              <w:pPr>
                <w:pStyle w:val="Heading1"/>
              </w:pPr>
              <w:r>
                <w:t>sanctuary host</w:t>
              </w:r>
            </w:p>
          </w:tc>
        </w:sdtContent>
      </w:sdt>
    </w:tr>
    <w:tr w:rsidR="00142F58" w:rsidTr="00142F58" w14:paraId="47E4D981" w14:textId="77777777">
      <w:trPr>
        <w:trHeight w:val="72" w:hRule="exact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:rsidRDefault="00142F58" w14:paraId="7F24F556" w14:textId="77777777"/>
      </w:tc>
    </w:tr>
  </w:tbl>
  <w:p w:rsidR="00BD5EFB" w:rsidRDefault="00BD5EFB" w14:paraId="31790E0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0D2"/>
    <w:multiLevelType w:val="hybridMultilevel"/>
    <w:tmpl w:val="0654207C"/>
    <w:lvl w:ilvl="0" w:tplc="BF6AE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7836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DC9D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7C2F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C4CC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50D0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CC9B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48F3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CE8E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D613EB"/>
    <w:multiLevelType w:val="multilevel"/>
    <w:tmpl w:val="B1BE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DD66E03"/>
    <w:multiLevelType w:val="hybridMultilevel"/>
    <w:tmpl w:val="95682BB6"/>
    <w:lvl w:ilvl="0" w:tplc="5A26F9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1C2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3035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1E11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2036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F252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CACE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B61F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8208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0AC7A9E"/>
    <w:multiLevelType w:val="multilevel"/>
    <w:tmpl w:val="C1A092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32CB63D8"/>
    <w:multiLevelType w:val="multilevel"/>
    <w:tmpl w:val="4CA249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8F47BB"/>
    <w:multiLevelType w:val="hybridMultilevel"/>
    <w:tmpl w:val="4EA21286"/>
    <w:lvl w:ilvl="0" w:tplc="07CA43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E87C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A675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CA3F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7235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487B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5294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06CF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565D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215864"/>
    <w:multiLevelType w:val="multilevel"/>
    <w:tmpl w:val="57548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2BB127A"/>
    <w:multiLevelType w:val="hybridMultilevel"/>
    <w:tmpl w:val="ECA880BA"/>
    <w:lvl w:ilvl="0" w:tplc="CC2647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9AFC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DC75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141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640C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1AE4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6A4C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827C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D06D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331D1E"/>
    <w:multiLevelType w:val="multilevel"/>
    <w:tmpl w:val="716E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4F87E5A"/>
    <w:multiLevelType w:val="hybridMultilevel"/>
    <w:tmpl w:val="219CA98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5797136A"/>
    <w:multiLevelType w:val="hybridMultilevel"/>
    <w:tmpl w:val="E82C75BA"/>
    <w:lvl w:ilvl="0" w:tplc="F6F003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2A40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7A18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C456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72D5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C672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BA71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D8D6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92BF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D44C5B"/>
    <w:multiLevelType w:val="hybridMultilevel"/>
    <w:tmpl w:val="1842F59A"/>
    <w:lvl w:ilvl="0" w:tplc="9D0692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74C8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CCE5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8008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6C3B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B8C5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CAC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BC37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5AE9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E23057C"/>
    <w:multiLevelType w:val="hybridMultilevel"/>
    <w:tmpl w:val="25660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1DA75BE"/>
    <w:multiLevelType w:val="multilevel"/>
    <w:tmpl w:val="94CA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25451C7"/>
    <w:multiLevelType w:val="hybridMultilevel"/>
    <w:tmpl w:val="FB42C89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0"/>
  </w:num>
  <w:num w:numId="5">
    <w:abstractNumId w:val="7"/>
  </w:num>
  <w:num w:numId="6">
    <w:abstractNumId w:val="2"/>
  </w:num>
  <w:num w:numId="7">
    <w:abstractNumId w:val="14"/>
  </w:num>
  <w:num w:numId="8">
    <w:abstractNumId w:val="16"/>
  </w:num>
  <w:num w:numId="9">
    <w:abstractNumId w:val="17"/>
  </w:num>
  <w:num w:numId="10">
    <w:abstractNumId w:val="20"/>
  </w:num>
  <w:num w:numId="11">
    <w:abstractNumId w:val="3"/>
  </w:num>
  <w:num w:numId="12">
    <w:abstractNumId w:val="9"/>
  </w:num>
  <w:num w:numId="13">
    <w:abstractNumId w:val="6"/>
  </w:num>
  <w:num w:numId="14">
    <w:abstractNumId w:val="1"/>
  </w:num>
  <w:num w:numId="15">
    <w:abstractNumId w:val="4"/>
  </w:num>
  <w:num w:numId="16">
    <w:abstractNumId w:val="11"/>
  </w:num>
  <w:num w:numId="17">
    <w:abstractNumId w:val="8"/>
  </w:num>
  <w:num w:numId="18">
    <w:abstractNumId w:val="19"/>
  </w:num>
  <w:num w:numId="19">
    <w:abstractNumId w:val="5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5C3C"/>
    <w:rsid w:val="00057F04"/>
    <w:rsid w:val="000A378C"/>
    <w:rsid w:val="000B08F2"/>
    <w:rsid w:val="000B79E2"/>
    <w:rsid w:val="000F4644"/>
    <w:rsid w:val="0010042F"/>
    <w:rsid w:val="00125647"/>
    <w:rsid w:val="00135C2C"/>
    <w:rsid w:val="00142F58"/>
    <w:rsid w:val="00153ED4"/>
    <w:rsid w:val="00184664"/>
    <w:rsid w:val="001A4653"/>
    <w:rsid w:val="001C7765"/>
    <w:rsid w:val="001D5FC9"/>
    <w:rsid w:val="001F073D"/>
    <w:rsid w:val="001F60D3"/>
    <w:rsid w:val="0020741F"/>
    <w:rsid w:val="00223D28"/>
    <w:rsid w:val="002327C3"/>
    <w:rsid w:val="0026346A"/>
    <w:rsid w:val="00265A37"/>
    <w:rsid w:val="0027115C"/>
    <w:rsid w:val="0028454A"/>
    <w:rsid w:val="002849A3"/>
    <w:rsid w:val="00293B83"/>
    <w:rsid w:val="002A2F4A"/>
    <w:rsid w:val="00301DE5"/>
    <w:rsid w:val="0030399B"/>
    <w:rsid w:val="003342A5"/>
    <w:rsid w:val="0033531A"/>
    <w:rsid w:val="00363EB1"/>
    <w:rsid w:val="003674F2"/>
    <w:rsid w:val="00372AF5"/>
    <w:rsid w:val="003823B4"/>
    <w:rsid w:val="00390414"/>
    <w:rsid w:val="003E1711"/>
    <w:rsid w:val="003E1DDC"/>
    <w:rsid w:val="003F59AC"/>
    <w:rsid w:val="00425DCA"/>
    <w:rsid w:val="0045425A"/>
    <w:rsid w:val="00463A38"/>
    <w:rsid w:val="004670DD"/>
    <w:rsid w:val="0048346B"/>
    <w:rsid w:val="004939DC"/>
    <w:rsid w:val="004D37CC"/>
    <w:rsid w:val="004E4CA5"/>
    <w:rsid w:val="004E7D13"/>
    <w:rsid w:val="00502D70"/>
    <w:rsid w:val="00510920"/>
    <w:rsid w:val="00517626"/>
    <w:rsid w:val="005356B4"/>
    <w:rsid w:val="00557EF5"/>
    <w:rsid w:val="005B0E81"/>
    <w:rsid w:val="005B2E0A"/>
    <w:rsid w:val="00625B7B"/>
    <w:rsid w:val="00630D36"/>
    <w:rsid w:val="006A3CE7"/>
    <w:rsid w:val="006E5FD2"/>
    <w:rsid w:val="006F1734"/>
    <w:rsid w:val="00704008"/>
    <w:rsid w:val="00767D6A"/>
    <w:rsid w:val="00781D13"/>
    <w:rsid w:val="00783C41"/>
    <w:rsid w:val="00787503"/>
    <w:rsid w:val="00792967"/>
    <w:rsid w:val="007D71F9"/>
    <w:rsid w:val="007E7032"/>
    <w:rsid w:val="00814410"/>
    <w:rsid w:val="00833359"/>
    <w:rsid w:val="00837A9F"/>
    <w:rsid w:val="00853CE2"/>
    <w:rsid w:val="00860491"/>
    <w:rsid w:val="00887A77"/>
    <w:rsid w:val="008B2920"/>
    <w:rsid w:val="008B2DF7"/>
    <w:rsid w:val="008C1615"/>
    <w:rsid w:val="00905520"/>
    <w:rsid w:val="009244EC"/>
    <w:rsid w:val="00977034"/>
    <w:rsid w:val="009814C0"/>
    <w:rsid w:val="00984A27"/>
    <w:rsid w:val="009A6889"/>
    <w:rsid w:val="009B4D48"/>
    <w:rsid w:val="009D25F2"/>
    <w:rsid w:val="009F4D79"/>
    <w:rsid w:val="00A213B1"/>
    <w:rsid w:val="00A65E34"/>
    <w:rsid w:val="00A85B6F"/>
    <w:rsid w:val="00A915C8"/>
    <w:rsid w:val="00AA3476"/>
    <w:rsid w:val="00AA6B7B"/>
    <w:rsid w:val="00AB540C"/>
    <w:rsid w:val="00AC5D83"/>
    <w:rsid w:val="00B00D56"/>
    <w:rsid w:val="00B15938"/>
    <w:rsid w:val="00B2621D"/>
    <w:rsid w:val="00B67DB0"/>
    <w:rsid w:val="00B837EB"/>
    <w:rsid w:val="00BA68C1"/>
    <w:rsid w:val="00BD34A5"/>
    <w:rsid w:val="00BD5EFB"/>
    <w:rsid w:val="00BD79DF"/>
    <w:rsid w:val="00BE2D6E"/>
    <w:rsid w:val="00C05270"/>
    <w:rsid w:val="00C35EFB"/>
    <w:rsid w:val="00C73037"/>
    <w:rsid w:val="00CB6886"/>
    <w:rsid w:val="00CE55CD"/>
    <w:rsid w:val="00D2689C"/>
    <w:rsid w:val="00D70675"/>
    <w:rsid w:val="00D95E05"/>
    <w:rsid w:val="00D97FFA"/>
    <w:rsid w:val="00DF6A6F"/>
    <w:rsid w:val="00E03FD1"/>
    <w:rsid w:val="00E20402"/>
    <w:rsid w:val="00E27B07"/>
    <w:rsid w:val="00E6624C"/>
    <w:rsid w:val="00E928A3"/>
    <w:rsid w:val="00F67FBA"/>
    <w:rsid w:val="00F879CE"/>
    <w:rsid w:val="00FB4333"/>
    <w:rsid w:val="00FE1639"/>
    <w:rsid w:val="10CEB31C"/>
    <w:rsid w:val="21C813BD"/>
    <w:rsid w:val="44E77A6E"/>
    <w:rsid w:val="4DA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A3A24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84664"/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67FBA"/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814C0"/>
    <w:rPr>
      <w:rFonts w:asciiTheme="majorHAnsi" w:hAnsiTheme="majorHAnsi" w:eastAsiaTheme="majorEastAsia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0920"/>
  </w:style>
  <w:style w:type="character" w:styleId="Heading4Char" w:customStyle="1">
    <w:name w:val="Heading 4 Char"/>
    <w:basedOn w:val="DefaultParagraphFont"/>
    <w:link w:val="Heading4"/>
    <w:uiPriority w:val="9"/>
    <w:semiHidden/>
    <w:rsid w:val="00905520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05520"/>
    <w:rPr>
      <w:rFonts w:asciiTheme="majorHAnsi" w:hAnsiTheme="majorHAnsi" w:eastAsiaTheme="majorEastAsia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BD34A5"/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  <w:style w:type="paragraph" w:styleId="paragraph" w:customStyle="1">
    <w:name w:val="paragraph"/>
    <w:basedOn w:val="Normal"/>
    <w:rsid w:val="00D95E05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D95E05"/>
  </w:style>
  <w:style w:type="character" w:styleId="apple-converted-space" w:customStyle="1">
    <w:name w:val="apple-converted-space"/>
    <w:basedOn w:val="DefaultParagraphFont"/>
    <w:rsid w:val="00D95E05"/>
  </w:style>
  <w:style w:type="character" w:styleId="eop" w:customStyle="1">
    <w:name w:val="eop"/>
    <w:basedOn w:val="DefaultParagraphFont"/>
    <w:rsid w:val="00D9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/word/glossary/document.xml" Id="Raa6d76a18417471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e2b16-15ba-4872-97bb-c457111c3bec}"/>
      </w:docPartPr>
      <w:docPartBody>
        <w:p w14:paraId="197C0D5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6AF58B-9838-5747-83C1-92057F69342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{E571B4FB-EC54-274E-8F59-727526E272EB}tf16392742.dotx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sanctuary host</dc:creator>
  <keywords/>
  <dc:description/>
  <lastModifiedBy>Quinlan Lee</lastModifiedBy>
  <revision>26</revision>
  <lastPrinted>2019-01-31T20:30:00.0000000Z</lastPrinted>
  <dcterms:created xsi:type="dcterms:W3CDTF">2018-03-06T20:10:00.0000000Z</dcterms:created>
  <dcterms:modified xsi:type="dcterms:W3CDTF">2021-10-12T16:18:23.5433476Z</dcterms:modified>
</coreProperties>
</file>